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F4F87" w14:textId="4B6DDE2D" w:rsidR="006937DE" w:rsidRDefault="006937DE" w:rsidP="00520B31">
      <w:pPr>
        <w:spacing w:after="0" w:line="288" w:lineRule="atLeast"/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</w:pPr>
      <w:r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>Veletržní regata 2023</w:t>
      </w:r>
    </w:p>
    <w:p w14:paraId="18420C6C" w14:textId="77777777" w:rsidR="006937DE" w:rsidRDefault="006937DE" w:rsidP="00520B31">
      <w:pPr>
        <w:spacing w:after="0" w:line="288" w:lineRule="atLeast"/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</w:pPr>
    </w:p>
    <w:p w14:paraId="03011E72" w14:textId="591CCAF1" w:rsidR="006937DE" w:rsidRDefault="006937DE" w:rsidP="00520B31">
      <w:pPr>
        <w:spacing w:after="0" w:line="288" w:lineRule="atLeast"/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</w:pPr>
      <w:r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 xml:space="preserve">Jachtklub </w:t>
      </w:r>
      <w:r w:rsidR="00520B31" w:rsidRPr="00520B31"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 xml:space="preserve">Brno – </w:t>
      </w:r>
      <w:proofErr w:type="spellStart"/>
      <w:r w:rsidR="00520B31" w:rsidRPr="00520B31"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>Prygl</w:t>
      </w:r>
      <w:proofErr w:type="spellEnd"/>
      <w:r w:rsidR="00520B31" w:rsidRPr="00520B31"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 xml:space="preserve">, </w:t>
      </w:r>
      <w:r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>3</w:t>
      </w:r>
      <w:r w:rsidR="00520B31" w:rsidRPr="00520B31"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>.–</w:t>
      </w:r>
      <w:r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>4</w:t>
      </w:r>
      <w:r w:rsidR="00520B31" w:rsidRPr="00520B31"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>. 6. 202</w:t>
      </w:r>
      <w:r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>3</w:t>
      </w:r>
      <w:r w:rsidR="00520B31" w:rsidRPr="00520B31"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 xml:space="preserve">, </w:t>
      </w:r>
    </w:p>
    <w:p w14:paraId="1D234FFC" w14:textId="2F54C29D" w:rsidR="00520B31" w:rsidRPr="00520B31" w:rsidRDefault="006937DE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  <w:r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>R</w:t>
      </w:r>
      <w:r w:rsidR="00520B31" w:rsidRPr="00520B31"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>egata lodních tříd ILCA 7</w:t>
      </w:r>
      <w:r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>, Evropa</w:t>
      </w:r>
      <w:r w:rsidR="00520B31" w:rsidRPr="00520B31"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 xml:space="preserve"> (koeficient 7), ILCA 4 a </w:t>
      </w:r>
      <w:proofErr w:type="spellStart"/>
      <w:r w:rsidR="00520B31" w:rsidRPr="00520B31"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>Optimist</w:t>
      </w:r>
      <w:proofErr w:type="spellEnd"/>
      <w:r w:rsidR="00520B31" w:rsidRPr="00520B31">
        <w:rPr>
          <w:rFonts w:ascii="Verdana" w:eastAsia="Times New Roman" w:hAnsi="Verdana" w:cs="Times New Roman"/>
          <w:b/>
          <w:bCs/>
          <w:color w:val="444444"/>
          <w:kern w:val="0"/>
          <w:sz w:val="25"/>
          <w:szCs w:val="25"/>
          <w:lang w:eastAsia="cs-CZ"/>
          <w14:ligatures w14:val="none"/>
        </w:rPr>
        <w:t xml:space="preserve"> (koeficient 3)</w:t>
      </w:r>
    </w:p>
    <w:p w14:paraId="6EC044EB" w14:textId="77777777" w:rsidR="00520B31" w:rsidRPr="00520B31" w:rsidRDefault="00520B31" w:rsidP="00520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20B31"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br/>
      </w:r>
    </w:p>
    <w:p w14:paraId="0046F04E" w14:textId="0BEFDCCF" w:rsidR="00520B31" w:rsidRDefault="00520B31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  <w:r>
        <w:rPr>
          <w:rFonts w:ascii="Verdana" w:hAnsi="Verdana"/>
          <w:color w:val="444444"/>
          <w:sz w:val="25"/>
          <w:szCs w:val="25"/>
        </w:rPr>
        <w:t>Tradiční brněnsk</w:t>
      </w:r>
      <w:r w:rsidR="00845297">
        <w:rPr>
          <w:rFonts w:ascii="Verdana" w:hAnsi="Verdana"/>
          <w:color w:val="444444"/>
          <w:sz w:val="25"/>
          <w:szCs w:val="25"/>
        </w:rPr>
        <w:t>é</w:t>
      </w:r>
      <w:r>
        <w:rPr>
          <w:rFonts w:ascii="Verdana" w:hAnsi="Verdana"/>
          <w:color w:val="444444"/>
          <w:sz w:val="25"/>
          <w:szCs w:val="25"/>
        </w:rPr>
        <w:t xml:space="preserve"> Veletržní regat</w:t>
      </w:r>
      <w:r w:rsidR="00845297">
        <w:rPr>
          <w:rFonts w:ascii="Verdana" w:hAnsi="Verdana"/>
          <w:color w:val="444444"/>
          <w:sz w:val="25"/>
          <w:szCs w:val="25"/>
        </w:rPr>
        <w:t>y</w:t>
      </w:r>
      <w:r>
        <w:rPr>
          <w:rFonts w:ascii="Verdana" w:hAnsi="Verdana"/>
          <w:color w:val="444444"/>
          <w:sz w:val="25"/>
          <w:szCs w:val="25"/>
        </w:rPr>
        <w:t xml:space="preserve"> </w:t>
      </w:r>
      <w:r w:rsidR="00845297">
        <w:rPr>
          <w:rFonts w:ascii="Verdana" w:hAnsi="Verdana"/>
          <w:color w:val="444444"/>
          <w:sz w:val="25"/>
          <w:szCs w:val="25"/>
        </w:rPr>
        <w:t>se letos zúčastnilo</w:t>
      </w:r>
      <w:r>
        <w:rPr>
          <w:rFonts w:ascii="Verdana" w:hAnsi="Verdana"/>
          <w:color w:val="444444"/>
          <w:sz w:val="25"/>
          <w:szCs w:val="25"/>
        </w:rPr>
        <w:t xml:space="preserve"> 93 lodí, což je na Brno opravdu hodně. </w:t>
      </w:r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>B</w:t>
      </w:r>
      <w:r w:rsidRPr="00520B31"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>ylo nám ctí přivítat na naší přehradě tolik kvalitních závodníků a příznivců našeho krásného sportu. Pokud měl někdo určité pochybnosti stran kvality tohoto jachtařského revíru,</w:t>
      </w:r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 xml:space="preserve"> tak se</w:t>
      </w:r>
      <w:r w:rsidRPr="00520B31"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 xml:space="preserve"> po absolvování letošní</w:t>
      </w:r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>ch 5 rozjížděk</w:t>
      </w:r>
      <w:r w:rsidRPr="00520B31"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 xml:space="preserve"> Veletržní regaty ujistil, že Brno nabízí velmi kvalitní jachtařské podmínky</w:t>
      </w:r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>.</w:t>
      </w:r>
    </w:p>
    <w:p w14:paraId="580023E7" w14:textId="77777777" w:rsidR="006937DE" w:rsidRDefault="006937DE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</w:p>
    <w:p w14:paraId="5934F56B" w14:textId="1A7D0ACC" w:rsidR="006937DE" w:rsidRDefault="006937DE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>V lodní třídě ILCA 6, pro kterou to byl závod Poháru ČR, se utkali závodníci mnoha generací z dob od císaře pána, přes soudruha Jakeše</w:t>
      </w:r>
      <w:r w:rsidR="00845297"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 xml:space="preserve"> až</w:t>
      </w:r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 xml:space="preserve"> po generála Pavla. Končený výsledek tohoto souboje – mladí vs. zkušení bych hodnotil tak nějak na plichtu. Neméně atraktivní souboje se odehrály i v ostatních lodních třídách a zimní akrobatická příprava se určitě vyplatila. </w:t>
      </w:r>
    </w:p>
    <w:p w14:paraId="7F1D6339" w14:textId="77777777" w:rsidR="00520B31" w:rsidRDefault="00520B31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</w:p>
    <w:p w14:paraId="041EF1CB" w14:textId="4E1849D2" w:rsidR="006937DE" w:rsidRDefault="00520B31" w:rsidP="00520B31">
      <w:pPr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 xml:space="preserve">Děkujeme všem, kteří se zúčastnili a speciální poděkování </w:t>
      </w:r>
      <w:proofErr w:type="gramStart"/>
      <w:r>
        <w:rPr>
          <w:rFonts w:ascii="Verdana" w:hAnsi="Verdana"/>
          <w:color w:val="444444"/>
          <w:sz w:val="25"/>
          <w:szCs w:val="25"/>
        </w:rPr>
        <w:t>patří</w:t>
      </w:r>
      <w:proofErr w:type="gramEnd"/>
      <w:r>
        <w:rPr>
          <w:rFonts w:ascii="Verdana" w:hAnsi="Verdana"/>
          <w:color w:val="444444"/>
          <w:sz w:val="25"/>
          <w:szCs w:val="25"/>
        </w:rPr>
        <w:t xml:space="preserve"> za toleranci a ohleduplnost při parkování a odjezdu. Bohužel máme omezené prostorové kapacity. Poděkování </w:t>
      </w:r>
      <w:proofErr w:type="gramStart"/>
      <w:r>
        <w:rPr>
          <w:rFonts w:ascii="Verdana" w:hAnsi="Verdana"/>
          <w:color w:val="444444"/>
          <w:sz w:val="25"/>
          <w:szCs w:val="25"/>
        </w:rPr>
        <w:t>patří</w:t>
      </w:r>
      <w:proofErr w:type="gramEnd"/>
      <w:r>
        <w:rPr>
          <w:rFonts w:ascii="Verdana" w:hAnsi="Verdana"/>
          <w:color w:val="444444"/>
          <w:sz w:val="25"/>
          <w:szCs w:val="25"/>
        </w:rPr>
        <w:t xml:space="preserve"> rozhodčím v čele s Katkou Mátlovou, činovníkům klubu včetně dua správců, a velké díky všem ostatním, kteří se na letošní regatě pořadatelsky účastnili. </w:t>
      </w:r>
      <w:r w:rsidR="006937DE">
        <w:rPr>
          <w:rFonts w:ascii="Verdana" w:hAnsi="Verdana"/>
          <w:color w:val="444444"/>
          <w:sz w:val="25"/>
          <w:szCs w:val="25"/>
        </w:rPr>
        <w:t>D</w:t>
      </w:r>
      <w:r>
        <w:rPr>
          <w:rFonts w:ascii="Verdana" w:hAnsi="Verdana"/>
          <w:color w:val="444444"/>
          <w:sz w:val="25"/>
          <w:szCs w:val="25"/>
        </w:rPr>
        <w:t>ěkuji těm, kteří se podíleli finančně na zajištění triček, pitného režimu</w:t>
      </w:r>
      <w:r w:rsidR="006937DE">
        <w:rPr>
          <w:rFonts w:ascii="Verdana" w:hAnsi="Verdana"/>
          <w:color w:val="444444"/>
          <w:sz w:val="25"/>
          <w:szCs w:val="25"/>
        </w:rPr>
        <w:t xml:space="preserve"> včetně profi</w:t>
      </w:r>
      <w:r>
        <w:rPr>
          <w:rFonts w:ascii="Verdana" w:hAnsi="Verdana"/>
          <w:color w:val="444444"/>
          <w:sz w:val="25"/>
          <w:szCs w:val="25"/>
        </w:rPr>
        <w:t xml:space="preserve"> koktejlů a vynikají</w:t>
      </w:r>
      <w:r w:rsidR="006937DE">
        <w:rPr>
          <w:rFonts w:ascii="Verdana" w:hAnsi="Verdana"/>
          <w:color w:val="444444"/>
          <w:sz w:val="25"/>
          <w:szCs w:val="25"/>
        </w:rPr>
        <w:t>cí</w:t>
      </w:r>
      <w:r>
        <w:rPr>
          <w:rFonts w:ascii="Verdana" w:hAnsi="Verdana"/>
          <w:color w:val="444444"/>
          <w:sz w:val="25"/>
          <w:szCs w:val="25"/>
        </w:rPr>
        <w:t xml:space="preserve">ho večerního pohoštění: Karlu Hrubému, Janku Chlupovi, řediteli regaty Davidu Štěpánovi, Rudu </w:t>
      </w:r>
      <w:proofErr w:type="spellStart"/>
      <w:r>
        <w:rPr>
          <w:rFonts w:ascii="Verdana" w:hAnsi="Verdana"/>
          <w:color w:val="444444"/>
          <w:sz w:val="25"/>
          <w:szCs w:val="25"/>
        </w:rPr>
        <w:t>Lidaříkovi</w:t>
      </w:r>
      <w:proofErr w:type="spellEnd"/>
      <w:r w:rsidR="006937DE">
        <w:rPr>
          <w:rFonts w:ascii="Verdana" w:hAnsi="Verdana"/>
          <w:color w:val="444444"/>
          <w:sz w:val="25"/>
          <w:szCs w:val="25"/>
        </w:rPr>
        <w:t xml:space="preserve">, Davidu </w:t>
      </w:r>
      <w:proofErr w:type="spellStart"/>
      <w:r w:rsidR="006937DE">
        <w:rPr>
          <w:rFonts w:ascii="Verdana" w:hAnsi="Verdana"/>
          <w:color w:val="444444"/>
          <w:sz w:val="25"/>
          <w:szCs w:val="25"/>
        </w:rPr>
        <w:t>Lejhancovi</w:t>
      </w:r>
      <w:proofErr w:type="spellEnd"/>
      <w:r w:rsidR="006937DE">
        <w:rPr>
          <w:rFonts w:ascii="Verdana" w:hAnsi="Verdana"/>
          <w:color w:val="444444"/>
          <w:sz w:val="25"/>
          <w:szCs w:val="25"/>
        </w:rPr>
        <w:t>,</w:t>
      </w:r>
      <w:r>
        <w:rPr>
          <w:rFonts w:ascii="Verdana" w:hAnsi="Verdana"/>
          <w:color w:val="444444"/>
          <w:sz w:val="25"/>
          <w:szCs w:val="25"/>
        </w:rPr>
        <w:t xml:space="preserve"> Tomáši Víznerovi</w:t>
      </w:r>
      <w:r w:rsidR="006937DE">
        <w:rPr>
          <w:rFonts w:ascii="Verdana" w:hAnsi="Verdana"/>
          <w:color w:val="444444"/>
          <w:sz w:val="25"/>
          <w:szCs w:val="25"/>
        </w:rPr>
        <w:t xml:space="preserve"> a společnosti UNIQA</w:t>
      </w:r>
      <w:r>
        <w:rPr>
          <w:rFonts w:ascii="Verdana" w:hAnsi="Verdana"/>
          <w:color w:val="444444"/>
          <w:sz w:val="25"/>
          <w:szCs w:val="25"/>
        </w:rPr>
        <w:t xml:space="preserve">. Díky všem, kteří jakkoliv pomohli. </w:t>
      </w:r>
    </w:p>
    <w:p w14:paraId="791ADE5A" w14:textId="6518D136" w:rsidR="00520B31" w:rsidRDefault="00520B31" w:rsidP="00520B31">
      <w:r>
        <w:rPr>
          <w:rFonts w:ascii="Verdana" w:hAnsi="Verdana"/>
          <w:color w:val="444444"/>
          <w:sz w:val="25"/>
          <w:szCs w:val="25"/>
        </w:rPr>
        <w:t xml:space="preserve">Závěrem pro všechny avízo, že v Brně na </w:t>
      </w:r>
      <w:proofErr w:type="spellStart"/>
      <w:r>
        <w:rPr>
          <w:rFonts w:ascii="Verdana" w:hAnsi="Verdana"/>
          <w:color w:val="444444"/>
          <w:sz w:val="25"/>
          <w:szCs w:val="25"/>
        </w:rPr>
        <w:t>Veletržce</w:t>
      </w:r>
      <w:proofErr w:type="spellEnd"/>
      <w:r>
        <w:rPr>
          <w:rFonts w:ascii="Verdana" w:hAnsi="Verdana"/>
          <w:color w:val="444444"/>
          <w:sz w:val="25"/>
          <w:szCs w:val="25"/>
        </w:rPr>
        <w:t xml:space="preserve"> budete vždy vítáni.</w:t>
      </w:r>
    </w:p>
    <w:p w14:paraId="043D8E00" w14:textId="77777777" w:rsidR="00520B31" w:rsidRDefault="00520B31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 xml:space="preserve">Výsledky: </w:t>
      </w:r>
    </w:p>
    <w:p w14:paraId="01C8380C" w14:textId="4263DEEF" w:rsidR="00520B31" w:rsidRDefault="00520B31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  <w:proofErr w:type="spellStart"/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>Optimist</w:t>
      </w:r>
      <w:proofErr w:type="spellEnd"/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 xml:space="preserve"> 27 lodí: 1. Vladimír Kováč, 2. Hynek Dokoupil, 3. Mariana Balzerová</w:t>
      </w:r>
    </w:p>
    <w:p w14:paraId="0AF40DED" w14:textId="5017B946" w:rsidR="00520B31" w:rsidRDefault="00520B31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>Evropa - 20 lodí: 1. Tomáš Mlejnek, 2. Jiří Žáček, 3. Michaela Bobková</w:t>
      </w:r>
    </w:p>
    <w:p w14:paraId="627F36D2" w14:textId="711AA1FD" w:rsidR="00520B31" w:rsidRDefault="00520B31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 xml:space="preserve">ILCA </w:t>
      </w:r>
      <w:r w:rsidR="00F27FA5"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>6–26</w:t>
      </w:r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 xml:space="preserve"> lodí: 1. David Blatecký, 2 Linda Dokoupilová, 3. Viktor Teplý</w:t>
      </w:r>
    </w:p>
    <w:p w14:paraId="277EAB0A" w14:textId="71F8D269" w:rsidR="00520B31" w:rsidRDefault="00520B31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 xml:space="preserve">ILCA </w:t>
      </w:r>
      <w:r w:rsidR="00F27FA5"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>4–20</w:t>
      </w:r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 xml:space="preserve"> lodí: 1. Jeremiáš Přikryl, 2. Tatiana </w:t>
      </w:r>
      <w:proofErr w:type="spellStart"/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>Bělunková</w:t>
      </w:r>
      <w:proofErr w:type="spellEnd"/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>, 3. Karolína Hejnová</w:t>
      </w:r>
    </w:p>
    <w:p w14:paraId="45A10F66" w14:textId="77777777" w:rsidR="00F27FA5" w:rsidRDefault="00F27FA5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</w:p>
    <w:p w14:paraId="67C72F2B" w14:textId="660D6819" w:rsidR="00F27FA5" w:rsidRDefault="00F27FA5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  <w:t xml:space="preserve">Kompletní výsledky: </w:t>
      </w:r>
      <w:hyperlink r:id="rId6" w:history="1">
        <w:r w:rsidRPr="00C34EDB">
          <w:rPr>
            <w:rStyle w:val="Hypertextovodkaz"/>
            <w:rFonts w:ascii="Verdana" w:eastAsia="Times New Roman" w:hAnsi="Verdana" w:cs="Times New Roman"/>
            <w:kern w:val="0"/>
            <w:sz w:val="25"/>
            <w:szCs w:val="25"/>
            <w:lang w:eastAsia="cs-CZ"/>
            <w14:ligatures w14:val="none"/>
          </w:rPr>
          <w:t>https://www.sailing.cz/vysledky/232125</w:t>
        </w:r>
      </w:hyperlink>
    </w:p>
    <w:p w14:paraId="0D373A46" w14:textId="77777777" w:rsidR="00F27FA5" w:rsidRDefault="00F27FA5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</w:p>
    <w:p w14:paraId="37ADCEF8" w14:textId="77777777" w:rsidR="00520B31" w:rsidRDefault="00520B31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</w:p>
    <w:p w14:paraId="24F58501" w14:textId="77777777" w:rsidR="00520B31" w:rsidRDefault="00520B31" w:rsidP="00520B31">
      <w:pPr>
        <w:spacing w:after="0" w:line="288" w:lineRule="atLeast"/>
        <w:rPr>
          <w:rFonts w:ascii="Verdana" w:eastAsia="Times New Roman" w:hAnsi="Verdana" w:cs="Times New Roman"/>
          <w:color w:val="444444"/>
          <w:kern w:val="0"/>
          <w:sz w:val="25"/>
          <w:szCs w:val="25"/>
          <w:lang w:eastAsia="cs-CZ"/>
          <w14:ligatures w14:val="none"/>
        </w:rPr>
      </w:pPr>
    </w:p>
    <w:sectPr w:rsidR="0052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44429" w14:textId="77777777" w:rsidR="00542A98" w:rsidRDefault="00542A98" w:rsidP="00F27FA5">
      <w:pPr>
        <w:spacing w:after="0" w:line="240" w:lineRule="auto"/>
      </w:pPr>
      <w:r>
        <w:separator/>
      </w:r>
    </w:p>
  </w:endnote>
  <w:endnote w:type="continuationSeparator" w:id="0">
    <w:p w14:paraId="42D0FD3D" w14:textId="77777777" w:rsidR="00542A98" w:rsidRDefault="00542A98" w:rsidP="00F2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D44BD" w14:textId="77777777" w:rsidR="00542A98" w:rsidRDefault="00542A98" w:rsidP="00F27FA5">
      <w:pPr>
        <w:spacing w:after="0" w:line="240" w:lineRule="auto"/>
      </w:pPr>
      <w:r>
        <w:separator/>
      </w:r>
    </w:p>
  </w:footnote>
  <w:footnote w:type="continuationSeparator" w:id="0">
    <w:p w14:paraId="0B5E8683" w14:textId="77777777" w:rsidR="00542A98" w:rsidRDefault="00542A98" w:rsidP="00F27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31"/>
    <w:rsid w:val="00093891"/>
    <w:rsid w:val="001048FB"/>
    <w:rsid w:val="002F66CF"/>
    <w:rsid w:val="005006F3"/>
    <w:rsid w:val="00520B31"/>
    <w:rsid w:val="00542A98"/>
    <w:rsid w:val="006937DE"/>
    <w:rsid w:val="006A0378"/>
    <w:rsid w:val="00845297"/>
    <w:rsid w:val="008F6CC0"/>
    <w:rsid w:val="00B510E8"/>
    <w:rsid w:val="00CA13D0"/>
    <w:rsid w:val="00E5626F"/>
    <w:rsid w:val="00F2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A75E5"/>
  <w15:chartTrackingRefBased/>
  <w15:docId w15:val="{C23350F2-6BF6-442D-B61B-5731B792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20B3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27F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iling.cz/vysledky/2321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43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Uniqa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Chlup</dc:creator>
  <cp:keywords/>
  <dc:description/>
  <cp:lastModifiedBy>Zdeněk Chlup</cp:lastModifiedBy>
  <cp:revision>2</cp:revision>
  <dcterms:created xsi:type="dcterms:W3CDTF">2024-09-22T11:20:00Z</dcterms:created>
  <dcterms:modified xsi:type="dcterms:W3CDTF">2024-09-22T11:20:00Z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xmlns:xsd="http://www.w3.org/2001/XMLSchema" xmlns:xsi="http://www.w3.org/2001/XMLSchema-instance" class="C0" position="BottomRight" marginX="0" marginY="0" classifiedOn="2024-09-22T13:20:43.7496586+02:00" showPrintedBy="false" sh</vt:lpwstr>
  </property>
  <property fmtid="{D5CDD505-2E9C-101B-9397-08002B2CF9AE}" pid="3" name="uniqa-DocumentTagging.ClassificationMark.P01">
    <vt:lpwstr>owPrintDate="false" language="CS" ApplicationVersion="Microsoft Word, 16.0" addinVersion="6.0.16.0" template="UNIQA"&gt;&lt;history bulk="false" class="Veřejné" code="C0" user="Zdeněk Chlup" date="2024-09-22T13:20:43.7496586+02:00" /&gt;&lt;/ClassificationMark&gt;</vt:lpwstr>
  </property>
  <property fmtid="{D5CDD505-2E9C-101B-9397-08002B2CF9AE}" pid="4" name="uniqa-DocumentTagging.ClassificationMark">
    <vt:lpwstr>￼PARTS:2</vt:lpwstr>
  </property>
  <property fmtid="{D5CDD505-2E9C-101B-9397-08002B2CF9AE}" pid="5" name="uniqa-DocumentClasification">
    <vt:lpwstr>Veřejné</vt:lpwstr>
  </property>
  <property fmtid="{D5CDD505-2E9C-101B-9397-08002B2CF9AE}" pid="6" name="uniqa-dlp">
    <vt:lpwstr>uniqa-dlp:Veřejné</vt:lpwstr>
  </property>
</Properties>
</file>